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3CD2D" w14:textId="77777777" w:rsidR="00553476" w:rsidRDefault="00553476">
      <w:pPr>
        <w:spacing w:after="0"/>
        <w:rPr>
          <w:rFonts w:ascii="Cambria" w:eastAsia="Cambria" w:hAnsi="Cambria" w:cs="Cambria"/>
          <w:color w:val="000000"/>
          <w:sz w:val="20"/>
          <w:szCs w:val="20"/>
        </w:rPr>
      </w:pPr>
      <w:bookmarkStart w:id="0" w:name="_heading=h.pl19avs5ilp4" w:colFirst="0" w:colLast="0"/>
      <w:bookmarkEnd w:id="0"/>
    </w:p>
    <w:p w14:paraId="584329C3" w14:textId="77777777" w:rsidR="00553476" w:rsidRDefault="00E62512">
      <w:pPr>
        <w:spacing w:after="0"/>
        <w:jc w:val="right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do Zapytania</w:t>
      </w:r>
    </w:p>
    <w:p w14:paraId="23A605B1" w14:textId="77777777" w:rsidR="00553476" w:rsidRDefault="00553476">
      <w:pPr>
        <w:spacing w:after="0"/>
        <w:rPr>
          <w:rFonts w:ascii="Cambria" w:eastAsia="Cambria" w:hAnsi="Cambria" w:cs="Cambria"/>
          <w:b/>
          <w:sz w:val="20"/>
          <w:szCs w:val="20"/>
          <w:highlight w:val="yellow"/>
        </w:rPr>
      </w:pPr>
    </w:p>
    <w:p w14:paraId="333527B3" w14:textId="0004121D" w:rsidR="00553476" w:rsidRDefault="00E62512">
      <w:pPr>
        <w:spacing w:after="0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Znak sprawy: 1.2-2025 </w:t>
      </w:r>
      <w:r w:rsidR="001E606F">
        <w:rPr>
          <w:rFonts w:ascii="Cambria" w:eastAsia="Cambria" w:hAnsi="Cambria" w:cs="Cambria"/>
          <w:b/>
          <w:sz w:val="20"/>
          <w:szCs w:val="20"/>
        </w:rPr>
        <w:t>–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D759A">
        <w:rPr>
          <w:rFonts w:ascii="Cambria" w:eastAsia="Cambria" w:hAnsi="Cambria" w:cs="Cambria"/>
          <w:b/>
          <w:sz w:val="20"/>
          <w:szCs w:val="20"/>
        </w:rPr>
        <w:t>0</w:t>
      </w:r>
      <w:r w:rsidR="00AF5D29">
        <w:rPr>
          <w:rFonts w:ascii="Cambria" w:eastAsia="Cambria" w:hAnsi="Cambria" w:cs="Cambria"/>
          <w:b/>
          <w:sz w:val="20"/>
          <w:szCs w:val="20"/>
        </w:rPr>
        <w:t>8</w:t>
      </w:r>
    </w:p>
    <w:p w14:paraId="1940D40C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                                                        </w:t>
      </w:r>
    </w:p>
    <w:p w14:paraId="671397EA" w14:textId="77777777" w:rsidR="00553476" w:rsidRDefault="00E62512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OFERTA WYKONAWCY</w:t>
      </w:r>
    </w:p>
    <w:p w14:paraId="75B7D7C0" w14:textId="77777777" w:rsidR="00553476" w:rsidRDefault="00553476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</w:p>
    <w:p w14:paraId="28DCE899" w14:textId="77777777" w:rsidR="00553476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Pełna nazwa Wykonawcy* ………………………………..............…………………..………………..…………………….……….</w:t>
      </w:r>
    </w:p>
    <w:p w14:paraId="3DD3F532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Adres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</w:t>
      </w: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siedziby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………………………………..............……………………………….………………………….……..……….…………</w:t>
      </w:r>
    </w:p>
    <w:p w14:paraId="0772612D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  <w:lang w:val="de-DE"/>
        </w:rPr>
      </w:pP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Nr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 tel. - ................................................................................., </w:t>
      </w:r>
      <w:proofErr w:type="spellStart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e-mail</w:t>
      </w:r>
      <w:proofErr w:type="spellEnd"/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: ..............................................................................., </w:t>
      </w:r>
    </w:p>
    <w:p w14:paraId="4A069EF0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NIP - ..........................................................................., REGON - .....................……….……………….…………………………..</w:t>
      </w:r>
    </w:p>
    <w:p w14:paraId="7B0C41BD" w14:textId="15085A26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bookmarkStart w:id="1" w:name="_heading=h.gw5p8nud8oj7" w:colFirst="0" w:colLast="0"/>
      <w:bookmarkEnd w:id="1"/>
      <w:r>
        <w:rPr>
          <w:rFonts w:ascii="Cambria" w:eastAsia="Cambria" w:hAnsi="Cambria" w:cs="Cambria"/>
          <w:sz w:val="20"/>
          <w:szCs w:val="20"/>
        </w:rPr>
        <w:t xml:space="preserve">W odpowiedzi na ogłoszenie w sprawie postępowania prowadzonego w trybie zapytania ofertowego pn.: </w:t>
      </w:r>
      <w:r w:rsidR="00AF5D29">
        <w:rPr>
          <w:rFonts w:ascii="Cambria" w:eastAsia="Cambria" w:hAnsi="Cambria" w:cs="Cambria"/>
          <w:b/>
          <w:sz w:val="20"/>
          <w:szCs w:val="20"/>
        </w:rPr>
        <w:t xml:space="preserve">Dostawa i wdrożenie infrastruktury laboratoryjnej – laboratorium tribologii i inżynierii materiałowej II - na potrzeby realizacji projektu „Rozwój infrastruktury B+R w </w:t>
      </w:r>
      <w:proofErr w:type="spellStart"/>
      <w:r w:rsidR="00AF5D29">
        <w:rPr>
          <w:rFonts w:ascii="Cambria" w:eastAsia="Cambria" w:hAnsi="Cambria" w:cs="Cambria"/>
          <w:b/>
          <w:sz w:val="20"/>
          <w:szCs w:val="20"/>
        </w:rPr>
        <w:t>Albi</w:t>
      </w:r>
      <w:proofErr w:type="spellEnd"/>
      <w:r w:rsidR="00AF5D29">
        <w:rPr>
          <w:rFonts w:ascii="Cambria" w:eastAsia="Cambria" w:hAnsi="Cambria" w:cs="Cambria"/>
          <w:b/>
          <w:sz w:val="20"/>
          <w:szCs w:val="20"/>
        </w:rPr>
        <w:t xml:space="preserve">-Tech sp. z o.o., w celu rozwijania i wzmacniania zdolności badawczych i innowacyjnych oraz wykorzystywania zaawansowanych technologii wpisujących się w zakres RIS” nr FELU.01.02-IP.01-0008/25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 </w:t>
      </w:r>
      <w:r>
        <w:rPr>
          <w:rFonts w:ascii="Cambria" w:eastAsia="Cambria" w:hAnsi="Cambria" w:cs="Cambria"/>
          <w:sz w:val="20"/>
          <w:szCs w:val="20"/>
        </w:rPr>
        <w:t xml:space="preserve">współfinansowanego w ramach programu Fundusze Europejskie dla Lubelskiego 2021-2027 – </w:t>
      </w:r>
      <w:r w:rsidR="005D53F3">
        <w:rPr>
          <w:rFonts w:ascii="Cambria" w:eastAsia="Cambria" w:hAnsi="Cambria" w:cs="Cambria"/>
          <w:sz w:val="20"/>
          <w:szCs w:val="20"/>
        </w:rPr>
        <w:t>D</w:t>
      </w:r>
      <w:r>
        <w:rPr>
          <w:rFonts w:ascii="Cambria" w:eastAsia="Cambria" w:hAnsi="Cambria" w:cs="Cambria"/>
          <w:sz w:val="20"/>
          <w:szCs w:val="20"/>
        </w:rPr>
        <w:t>ziałanie</w:t>
      </w:r>
      <w:r w:rsidR="005D53F3">
        <w:rPr>
          <w:rFonts w:ascii="Cambria" w:eastAsia="Cambria" w:hAnsi="Cambria" w:cs="Cambria"/>
          <w:sz w:val="20"/>
          <w:szCs w:val="20"/>
        </w:rPr>
        <w:t xml:space="preserve"> </w:t>
      </w:r>
      <w:r w:rsidR="005D53F3" w:rsidRPr="009D759A">
        <w:rPr>
          <w:rFonts w:ascii="Cambria" w:eastAsia="Cambria" w:hAnsi="Cambria" w:cs="Cambria"/>
          <w:sz w:val="20"/>
          <w:szCs w:val="20"/>
        </w:rPr>
        <w:t>1.2</w:t>
      </w:r>
      <w:r>
        <w:rPr>
          <w:rFonts w:ascii="Cambria" w:eastAsia="Cambria" w:hAnsi="Cambria" w:cs="Cambria"/>
          <w:sz w:val="20"/>
          <w:szCs w:val="20"/>
        </w:rPr>
        <w:t xml:space="preserve"> Infrastruktura wspomagająca rozwój technologiczny przedsiębiorstw, składamy sporządzoną ofertę skierowaną do: </w:t>
      </w:r>
      <w:proofErr w:type="spellStart"/>
      <w:r>
        <w:rPr>
          <w:rFonts w:ascii="Cambria" w:eastAsia="Cambria" w:hAnsi="Cambria" w:cs="Cambria"/>
          <w:sz w:val="20"/>
          <w:szCs w:val="20"/>
        </w:rPr>
        <w:t>Albi</w:t>
      </w:r>
      <w:proofErr w:type="spellEnd"/>
      <w:r>
        <w:rPr>
          <w:rFonts w:ascii="Cambria" w:eastAsia="Cambria" w:hAnsi="Cambria" w:cs="Cambria"/>
          <w:sz w:val="20"/>
          <w:szCs w:val="20"/>
        </w:rPr>
        <w:t>-Tech sp. z o.o., ul. Dobrzańskiego 3, 20-262 Lublin, NIP 563 24 408 42</w:t>
      </w:r>
    </w:p>
    <w:p w14:paraId="2042E6B9" w14:textId="77777777" w:rsidR="00553476" w:rsidRDefault="00553476">
      <w:pPr>
        <w:spacing w:after="0"/>
        <w:rPr>
          <w:rFonts w:ascii="Cambria" w:eastAsia="Cambria" w:hAnsi="Cambria" w:cs="Cambria"/>
          <w:sz w:val="18"/>
          <w:szCs w:val="18"/>
        </w:rPr>
      </w:pPr>
    </w:p>
    <w:p w14:paraId="419A12CF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Oferujemy realizację wykonania całości przedmiotu zamówienia w zakresie określonym w Zapytaniu</w:t>
      </w:r>
      <w:r>
        <w:rPr>
          <w:rFonts w:ascii="Cambria" w:eastAsia="Cambria" w:hAnsi="Cambria" w:cs="Cambria"/>
          <w:b/>
          <w:sz w:val="20"/>
          <w:szCs w:val="20"/>
        </w:rPr>
        <w:t>:</w:t>
      </w:r>
    </w:p>
    <w:p w14:paraId="4ED0739A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I. Cena ofertowa netto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……………………….…...…….................…………...…….. zł</w:t>
      </w:r>
    </w:p>
    <w:p w14:paraId="2DEFC4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………………………………...………………………………………………………………………….……….. zł …………/100)</w:t>
      </w:r>
    </w:p>
    <w:p w14:paraId="6241BA4F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Stawka podatku VAT: …………………….. %</w:t>
      </w:r>
    </w:p>
    <w:p w14:paraId="0E954564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Wartość podatku VAT wynosi: ………………………………………………………..…………………….……………..…………… zł</w:t>
      </w:r>
    </w:p>
    <w:p w14:paraId="0F93B4E5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Cena ofertowa brutto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……………………….….........................…………...…….. zł</w:t>
      </w:r>
    </w:p>
    <w:p w14:paraId="308F65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…………………………………………………………………………………………………………………….. zł …………/100)</w:t>
      </w:r>
    </w:p>
    <w:p w14:paraId="08254001" w14:textId="77777777" w:rsidR="00553476" w:rsidRDefault="00553476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18151F63" w14:textId="4EDA80F2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II. Oferowany okres gwarancji wynosi:……………………………………………………………………………………………</w:t>
      </w:r>
    </w:p>
    <w:p w14:paraId="0E31B7F3" w14:textId="77777777" w:rsidR="00260BF5" w:rsidRDefault="00260BF5" w:rsidP="00260BF5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FD50966" w14:textId="7595E7C5" w:rsidR="00553476" w:rsidRDefault="00030EBB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III</w:t>
      </w:r>
      <w:r w:rsidR="00E62512">
        <w:rPr>
          <w:rFonts w:ascii="Cambria" w:eastAsia="Cambria" w:hAnsi="Cambria" w:cs="Cambria"/>
          <w:b/>
          <w:sz w:val="20"/>
          <w:szCs w:val="20"/>
        </w:rPr>
        <w:t>. Termin wykonania przedmiotu umowy do   ………………………………………………………………………………</w:t>
      </w:r>
    </w:p>
    <w:p w14:paraId="2ECFF28C" w14:textId="77777777" w:rsidR="00260BF5" w:rsidRDefault="00260BF5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2AD68604" w14:textId="7714919C" w:rsidR="00553476" w:rsidRDefault="00030EBB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</w:t>
      </w:r>
      <w:r w:rsidR="00E62512">
        <w:rPr>
          <w:rFonts w:ascii="Cambria" w:eastAsia="Cambria" w:hAnsi="Cambria" w:cs="Cambria"/>
          <w:b/>
          <w:sz w:val="20"/>
          <w:szCs w:val="20"/>
        </w:rPr>
        <w:t>V</w:t>
      </w:r>
      <w:r>
        <w:rPr>
          <w:rFonts w:ascii="Cambria" w:eastAsia="Cambria" w:hAnsi="Cambria" w:cs="Cambria"/>
          <w:b/>
          <w:sz w:val="20"/>
          <w:szCs w:val="20"/>
        </w:rPr>
        <w:t>.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 Wykaz </w:t>
      </w:r>
      <w:r>
        <w:rPr>
          <w:rFonts w:ascii="Cambria" w:eastAsia="Cambria" w:hAnsi="Cambria" w:cs="Cambria"/>
          <w:b/>
          <w:sz w:val="20"/>
          <w:szCs w:val="20"/>
        </w:rPr>
        <w:t>oferowanych urządzeń w ramach Infrastruktury do laboratorium prototypowania I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76"/>
        <w:gridCol w:w="1483"/>
        <w:gridCol w:w="1506"/>
        <w:gridCol w:w="1394"/>
        <w:gridCol w:w="2311"/>
      </w:tblGrid>
      <w:tr w:rsidR="00030EBB" w14:paraId="302ADD33" w14:textId="77777777" w:rsidTr="007841AB">
        <w:tc>
          <w:tcPr>
            <w:tcW w:w="271" w:type="pct"/>
            <w:shd w:val="clear" w:color="auto" w:fill="B4C6E7"/>
          </w:tcPr>
          <w:p w14:paraId="02E019F4" w14:textId="77777777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35" w:type="pct"/>
            <w:shd w:val="clear" w:color="auto" w:fill="B4C6E7"/>
          </w:tcPr>
          <w:p w14:paraId="6A505897" w14:textId="1DACC39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Urządzenie</w:t>
            </w:r>
          </w:p>
        </w:tc>
        <w:tc>
          <w:tcPr>
            <w:tcW w:w="818" w:type="pct"/>
            <w:shd w:val="clear" w:color="auto" w:fill="B4C6E7"/>
          </w:tcPr>
          <w:p w14:paraId="6BF1AB92" w14:textId="211B1DFE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Producent</w:t>
            </w:r>
          </w:p>
        </w:tc>
        <w:tc>
          <w:tcPr>
            <w:tcW w:w="831" w:type="pct"/>
            <w:shd w:val="clear" w:color="auto" w:fill="B4C6E7"/>
          </w:tcPr>
          <w:p w14:paraId="6425E241" w14:textId="2FE81DC1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Model</w:t>
            </w:r>
          </w:p>
        </w:tc>
        <w:tc>
          <w:tcPr>
            <w:tcW w:w="769" w:type="pct"/>
            <w:shd w:val="clear" w:color="auto" w:fill="B4C6E7"/>
          </w:tcPr>
          <w:p w14:paraId="0DC0838D" w14:textId="46DCBF8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Parametry</w:t>
            </w:r>
          </w:p>
        </w:tc>
        <w:tc>
          <w:tcPr>
            <w:tcW w:w="1275" w:type="pct"/>
            <w:shd w:val="clear" w:color="auto" w:fill="B4C6E7"/>
          </w:tcPr>
          <w:p w14:paraId="2763867B" w14:textId="71F65BBD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Cena netto</w:t>
            </w:r>
          </w:p>
        </w:tc>
      </w:tr>
      <w:tr w:rsidR="00260BF5" w14:paraId="1FFE0140" w14:textId="77777777" w:rsidTr="007841AB">
        <w:tc>
          <w:tcPr>
            <w:tcW w:w="271" w:type="pct"/>
          </w:tcPr>
          <w:p w14:paraId="7774B01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35" w:type="pct"/>
          </w:tcPr>
          <w:p w14:paraId="52933B0A" w14:textId="041213D9" w:rsidR="00260BF5" w:rsidRDefault="00AF5D29" w:rsidP="00AF5D29">
            <w:pPr>
              <w:spacing w:after="0" w:line="24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AF5D29">
              <w:rPr>
                <w:rFonts w:ascii="Cambria" w:eastAsia="Cambria" w:hAnsi="Cambria" w:cs="Cambria"/>
                <w:b/>
                <w:sz w:val="20"/>
                <w:szCs w:val="20"/>
              </w:rPr>
              <w:t>Stanowisko do pomiarów tribologicznych na odcinkach krzywoliniowych przy zmiennym promieniu opasania</w:t>
            </w:r>
          </w:p>
        </w:tc>
        <w:tc>
          <w:tcPr>
            <w:tcW w:w="818" w:type="pct"/>
          </w:tcPr>
          <w:p w14:paraId="616EA70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97725B7" w14:textId="314FE771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25BC043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754CD7C1" w14:textId="2D836B66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AF5D29" w14:paraId="7D8C96DD" w14:textId="77777777" w:rsidTr="007841AB">
        <w:tc>
          <w:tcPr>
            <w:tcW w:w="271" w:type="pct"/>
          </w:tcPr>
          <w:p w14:paraId="5CA4D990" w14:textId="15848F3A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35" w:type="pct"/>
          </w:tcPr>
          <w:p w14:paraId="3B3B3F42" w14:textId="3EA96129" w:rsidR="00AF5D29" w:rsidRDefault="00AF5D29" w:rsidP="00AF5D29">
            <w:pPr>
              <w:spacing w:after="0" w:line="24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AF5D29">
              <w:rPr>
                <w:rFonts w:ascii="Cambria" w:eastAsia="Cambria" w:hAnsi="Cambria" w:cs="Cambria"/>
                <w:b/>
                <w:sz w:val="20"/>
                <w:szCs w:val="20"/>
              </w:rPr>
              <w:t>Stanowisko do nanoszenia powłok</w:t>
            </w:r>
          </w:p>
        </w:tc>
        <w:tc>
          <w:tcPr>
            <w:tcW w:w="818" w:type="pct"/>
          </w:tcPr>
          <w:p w14:paraId="6AF68790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EBB8F2F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4C70B8E4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1B71F339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0AF7B141" w14:textId="77777777" w:rsidR="00811EE4" w:rsidRDefault="00811EE4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38BE2233" w14:textId="72491FFE" w:rsidR="00553476" w:rsidRDefault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V. 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Wykaz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 z wdrożeniem </w:t>
      </w:r>
      <w:r w:rsidR="00AF5D29">
        <w:rPr>
          <w:rFonts w:ascii="Cambria" w:eastAsia="Cambria" w:hAnsi="Cambria" w:cs="Cambria"/>
          <w:b/>
          <w:sz w:val="20"/>
          <w:szCs w:val="20"/>
        </w:rPr>
        <w:t>infrastruktury laboratoryjnej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o </w:t>
      </w:r>
      <w:r w:rsidR="00AF5D29">
        <w:rPr>
          <w:rFonts w:ascii="Cambria" w:eastAsia="Cambria" w:hAnsi="Cambria" w:cs="Cambria"/>
          <w:b/>
          <w:sz w:val="20"/>
          <w:szCs w:val="20"/>
        </w:rPr>
        <w:t xml:space="preserve">łącznej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wartości min. </w:t>
      </w:r>
      <w:r w:rsidR="00AF5D29">
        <w:rPr>
          <w:rFonts w:ascii="Cambria" w:eastAsia="Cambria" w:hAnsi="Cambria" w:cs="Cambria"/>
          <w:b/>
          <w:sz w:val="20"/>
          <w:szCs w:val="20"/>
        </w:rPr>
        <w:t>7</w:t>
      </w:r>
      <w:r w:rsidR="00030EBB">
        <w:rPr>
          <w:rFonts w:ascii="Cambria" w:eastAsia="Cambria" w:hAnsi="Cambria" w:cs="Cambria"/>
          <w:b/>
          <w:sz w:val="20"/>
          <w:szCs w:val="20"/>
        </w:rPr>
        <w:t>00 000,00 zł netto</w:t>
      </w:r>
      <w:r w:rsidR="00B83EAC">
        <w:rPr>
          <w:rFonts w:ascii="Cambria" w:eastAsia="Cambria" w:hAnsi="Cambria" w:cs="Cambria"/>
          <w:b/>
          <w:sz w:val="20"/>
          <w:szCs w:val="20"/>
        </w:rPr>
        <w:t xml:space="preserve">, </w:t>
      </w:r>
      <w:r w:rsidR="00E62512">
        <w:rPr>
          <w:rFonts w:ascii="Cambria" w:eastAsia="Cambria" w:hAnsi="Cambria" w:cs="Cambria"/>
          <w:b/>
          <w:sz w:val="20"/>
          <w:szCs w:val="20"/>
        </w:rPr>
        <w:t>w ostatnich 12 miesiącach</w:t>
      </w:r>
      <w:r w:rsidR="00AF5D29">
        <w:rPr>
          <w:rFonts w:ascii="Cambria" w:eastAsia="Cambria" w:hAnsi="Cambria" w:cs="Cambria"/>
          <w:b/>
          <w:sz w:val="20"/>
          <w:szCs w:val="20"/>
        </w:rPr>
        <w:t>, w maksymalnie 5 dostawach.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48"/>
        <w:gridCol w:w="1759"/>
        <w:gridCol w:w="1760"/>
        <w:gridCol w:w="1760"/>
        <w:gridCol w:w="1443"/>
      </w:tblGrid>
      <w:tr w:rsidR="001E606F" w14:paraId="1B556165" w14:textId="77777777" w:rsidTr="009A50A0">
        <w:tc>
          <w:tcPr>
            <w:tcW w:w="271" w:type="pct"/>
            <w:shd w:val="clear" w:color="auto" w:fill="B4C6E7"/>
          </w:tcPr>
          <w:p w14:paraId="7132C794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lastRenderedPageBreak/>
              <w:t xml:space="preserve">Lp. </w:t>
            </w:r>
          </w:p>
        </w:tc>
        <w:tc>
          <w:tcPr>
            <w:tcW w:w="1020" w:type="pct"/>
            <w:shd w:val="clear" w:color="auto" w:fill="B4C6E7"/>
          </w:tcPr>
          <w:p w14:paraId="441F7CCA" w14:textId="37BAA403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Nazwa klienta</w:t>
            </w:r>
          </w:p>
        </w:tc>
        <w:tc>
          <w:tcPr>
            <w:tcW w:w="971" w:type="pct"/>
            <w:shd w:val="clear" w:color="auto" w:fill="B4C6E7"/>
          </w:tcPr>
          <w:p w14:paraId="017265AD" w14:textId="4ED0AAC9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Przedmiot dostawy (wymienić urządzenia)</w:t>
            </w:r>
          </w:p>
        </w:tc>
        <w:tc>
          <w:tcPr>
            <w:tcW w:w="971" w:type="pct"/>
            <w:shd w:val="clear" w:color="auto" w:fill="B4C6E7"/>
          </w:tcPr>
          <w:p w14:paraId="23B1CB94" w14:textId="54919958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Numer faktury</w:t>
            </w:r>
          </w:p>
        </w:tc>
        <w:tc>
          <w:tcPr>
            <w:tcW w:w="971" w:type="pct"/>
            <w:shd w:val="clear" w:color="auto" w:fill="B4C6E7"/>
          </w:tcPr>
          <w:p w14:paraId="1FEE77C3" w14:textId="0381C010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Data dostawy</w:t>
            </w:r>
          </w:p>
        </w:tc>
        <w:tc>
          <w:tcPr>
            <w:tcW w:w="796" w:type="pct"/>
            <w:shd w:val="clear" w:color="auto" w:fill="B4C6E7"/>
          </w:tcPr>
          <w:p w14:paraId="1A752692" w14:textId="12AF1CAA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Cena netto dostawy</w:t>
            </w:r>
          </w:p>
        </w:tc>
      </w:tr>
      <w:tr w:rsidR="001E606F" w14:paraId="4DD80EB6" w14:textId="77777777" w:rsidTr="009A50A0">
        <w:tc>
          <w:tcPr>
            <w:tcW w:w="271" w:type="pct"/>
          </w:tcPr>
          <w:p w14:paraId="35861591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20" w:type="pct"/>
          </w:tcPr>
          <w:p w14:paraId="73F6262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3750F29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5C417FB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AC03A01" w14:textId="76DBB538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1B7E0D7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699CE39B" w14:textId="77777777" w:rsidTr="009A50A0">
        <w:tc>
          <w:tcPr>
            <w:tcW w:w="271" w:type="pct"/>
          </w:tcPr>
          <w:p w14:paraId="74B92C9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20" w:type="pct"/>
          </w:tcPr>
          <w:p w14:paraId="7EF079D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1D293A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43F455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8A167FD" w14:textId="2ED8F51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531F0F5A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10443C61" w14:textId="77777777" w:rsidTr="009A50A0">
        <w:tc>
          <w:tcPr>
            <w:tcW w:w="271" w:type="pct"/>
          </w:tcPr>
          <w:p w14:paraId="42D4B170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</w:t>
            </w:r>
          </w:p>
        </w:tc>
        <w:tc>
          <w:tcPr>
            <w:tcW w:w="1020" w:type="pct"/>
          </w:tcPr>
          <w:p w14:paraId="74A7E06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7EE4836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0EF2A49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EAFBAF5" w14:textId="1A53766B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76A4184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AF5D29" w14:paraId="04A2EB57" w14:textId="77777777" w:rsidTr="009A50A0">
        <w:tc>
          <w:tcPr>
            <w:tcW w:w="271" w:type="pct"/>
          </w:tcPr>
          <w:p w14:paraId="1C0DCEFA" w14:textId="792B1170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4</w:t>
            </w:r>
          </w:p>
        </w:tc>
        <w:tc>
          <w:tcPr>
            <w:tcW w:w="1020" w:type="pct"/>
          </w:tcPr>
          <w:p w14:paraId="58CA011E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899D3DC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0617158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5460F50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7BC661CD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AF5D29" w14:paraId="5B4BBC60" w14:textId="77777777" w:rsidTr="009A50A0">
        <w:tc>
          <w:tcPr>
            <w:tcW w:w="271" w:type="pct"/>
          </w:tcPr>
          <w:p w14:paraId="609D34EB" w14:textId="0448F5AB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5</w:t>
            </w:r>
          </w:p>
        </w:tc>
        <w:tc>
          <w:tcPr>
            <w:tcW w:w="1020" w:type="pct"/>
          </w:tcPr>
          <w:p w14:paraId="0A04059F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7586DF7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767F8853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159DD210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629077AB" w14:textId="77777777" w:rsidR="00AF5D29" w:rsidRDefault="00AF5D29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746B6C29" w14:textId="5F3C9871" w:rsidR="009D759A" w:rsidRDefault="009D759A" w:rsidP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VI</w:t>
      </w:r>
      <w:r w:rsidR="00786A62">
        <w:rPr>
          <w:rFonts w:ascii="Cambria" w:eastAsia="Cambria" w:hAnsi="Cambria" w:cs="Cambria"/>
          <w:b/>
          <w:sz w:val="20"/>
          <w:szCs w:val="20"/>
        </w:rPr>
        <w:t>.</w:t>
      </w:r>
      <w:r>
        <w:rPr>
          <w:rFonts w:ascii="Cambria" w:eastAsia="Cambria" w:hAnsi="Cambria" w:cs="Cambria"/>
          <w:b/>
          <w:sz w:val="20"/>
          <w:szCs w:val="20"/>
        </w:rPr>
        <w:t xml:space="preserve"> Wykaz </w:t>
      </w:r>
      <w:r w:rsidR="00811EE4">
        <w:rPr>
          <w:rFonts w:ascii="Cambria" w:eastAsia="Cambria" w:hAnsi="Cambria" w:cs="Cambria"/>
          <w:b/>
          <w:sz w:val="20"/>
          <w:szCs w:val="20"/>
        </w:rPr>
        <w:t>kodów wykonywalnej działalności gospodarczej (według PKD2007)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68"/>
        <w:gridCol w:w="4094"/>
      </w:tblGrid>
      <w:tr w:rsidR="00811EE4" w14:paraId="2CBB0D38" w14:textId="77777777" w:rsidTr="00811EE4">
        <w:tc>
          <w:tcPr>
            <w:tcW w:w="2741" w:type="pct"/>
            <w:shd w:val="clear" w:color="auto" w:fill="B4C6E7"/>
          </w:tcPr>
          <w:p w14:paraId="109FEFF9" w14:textId="5C35067A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główne</w:t>
            </w:r>
          </w:p>
        </w:tc>
        <w:tc>
          <w:tcPr>
            <w:tcW w:w="2259" w:type="pct"/>
            <w:shd w:val="clear" w:color="auto" w:fill="B4C6E7"/>
          </w:tcPr>
          <w:p w14:paraId="62C5EB3D" w14:textId="4F4AEB49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pozostałe</w:t>
            </w:r>
          </w:p>
        </w:tc>
      </w:tr>
      <w:tr w:rsidR="00811EE4" w14:paraId="7FFB1C81" w14:textId="77777777" w:rsidTr="00811EE4">
        <w:tc>
          <w:tcPr>
            <w:tcW w:w="2741" w:type="pct"/>
          </w:tcPr>
          <w:p w14:paraId="020E47EA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2259" w:type="pct"/>
          </w:tcPr>
          <w:p w14:paraId="78E99F71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6561CFBD" w14:textId="77777777" w:rsidR="009D759A" w:rsidRDefault="009D759A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13CBFA9C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w cenie </w:t>
      </w:r>
      <w:r w:rsidRPr="009D759A">
        <w:rPr>
          <w:rFonts w:ascii="Cambria" w:eastAsia="Cambria" w:hAnsi="Cambria" w:cs="Cambria"/>
          <w:sz w:val="20"/>
          <w:szCs w:val="20"/>
        </w:rPr>
        <w:t>naszej oferty zostały uwzględnione wszystkie koszty wykonania przedmiotu zamówienia oraz cena uwzględnia wszystkie uwarunkowania oraz czynniki związane z jego realizacją.</w:t>
      </w:r>
    </w:p>
    <w:p w14:paraId="1359DC43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akceptujemy przedstawiony przez Zamawiającego </w:t>
      </w:r>
      <w:r>
        <w:rPr>
          <w:rFonts w:ascii="Cambria" w:eastAsia="Cambria" w:hAnsi="Cambria" w:cs="Cambria"/>
          <w:b/>
          <w:sz w:val="20"/>
          <w:szCs w:val="20"/>
        </w:rPr>
        <w:t xml:space="preserve">30 dniowy </w:t>
      </w:r>
      <w:r>
        <w:rPr>
          <w:rFonts w:ascii="Cambria" w:eastAsia="Cambria" w:hAnsi="Cambria" w:cs="Cambria"/>
          <w:sz w:val="20"/>
          <w:szCs w:val="20"/>
        </w:rPr>
        <w:t>termin płatności od </w:t>
      </w:r>
      <w:r>
        <w:rPr>
          <w:rFonts w:ascii="Cambria" w:eastAsia="Cambria" w:hAnsi="Cambria" w:cs="Cambria"/>
          <w:b/>
          <w:sz w:val="20"/>
          <w:szCs w:val="20"/>
        </w:rPr>
        <w:t>dnia otrzymania</w:t>
      </w:r>
      <w:r>
        <w:rPr>
          <w:rFonts w:ascii="Cambria" w:eastAsia="Cambria" w:hAnsi="Cambria" w:cs="Cambria"/>
          <w:sz w:val="20"/>
          <w:szCs w:val="20"/>
        </w:rPr>
        <w:t xml:space="preserve"> przez </w:t>
      </w:r>
      <w:r>
        <w:rPr>
          <w:rFonts w:ascii="Cambria" w:eastAsia="Cambria" w:hAnsi="Cambria" w:cs="Cambria"/>
          <w:b/>
          <w:sz w:val="20"/>
          <w:szCs w:val="20"/>
        </w:rPr>
        <w:t>Zamawiającego prawidłowo wystawionej faktury.</w:t>
      </w:r>
    </w:p>
    <w:p w14:paraId="7963A28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zapoznaliśmy się i bezwarunkowo akceptujemy szczegółowy opis przedmiotu zamówienia stanowiący załącznik do Zapytania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 xml:space="preserve">oraz nie wnosimy do niego zastrzeżeń. Przyjmujemy warunki określone w tymże dokumencie. Przedmiotowe zamówienie zrealizujemy zgodnie z opisem </w:t>
      </w:r>
      <w:r>
        <w:rPr>
          <w:rFonts w:ascii="Cambria" w:eastAsia="Cambria" w:hAnsi="Cambria" w:cs="Cambria"/>
          <w:sz w:val="20"/>
          <w:szCs w:val="20"/>
        </w:rPr>
        <w:br/>
        <w:t xml:space="preserve">i w sposób w nim określony. </w:t>
      </w:r>
    </w:p>
    <w:p w14:paraId="7E5FB524" w14:textId="34A9D9C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spełniamy warunki udziału w postępowaniu i nie podlegamy wykluczeniu</w:t>
      </w:r>
      <w:r w:rsidR="009B6578">
        <w:rPr>
          <w:rFonts w:ascii="Cambria" w:eastAsia="Cambria" w:hAnsi="Cambria" w:cs="Cambria"/>
          <w:sz w:val="20"/>
          <w:szCs w:val="20"/>
        </w:rPr>
        <w:t>.</w:t>
      </w:r>
    </w:p>
    <w:p w14:paraId="38B50FA7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sytuację ekonomiczną i finansową pozwalającą na wykonanie zamówienia.</w:t>
      </w:r>
    </w:p>
    <w:p w14:paraId="152650F6" w14:textId="18257D42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niezbędne zasoby do wykonania zamówienia.</w:t>
      </w:r>
    </w:p>
    <w:p w14:paraId="79FCB84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 w przypadku wyboru naszej oferty jako najkorzystniejszej zobowiązujemy się do zawarcia umowy w miejscu i terminie wyznaczonym przez Zamawiającego.</w:t>
      </w:r>
    </w:p>
    <w:p w14:paraId="6F3707A9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do wyliczenia ceny brutto podanej w niniejszym formularzu, zastosowaliśmy właściwą stawkę podatku od towarów i usług, w wysokości procentowej obowiązującej w dniu składania ofert.</w:t>
      </w:r>
    </w:p>
    <w:p w14:paraId="2D2DC652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Uważamy się za związanych niniejszą ofertą przez okres 30 dni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>od daty upływu terminu składania ofert.</w:t>
      </w:r>
    </w:p>
    <w:p w14:paraId="68A96F45" w14:textId="4B5D0AC9" w:rsidR="00362561" w:rsidRPr="00362561" w:rsidRDefault="00E62512" w:rsidP="00362561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że:</w:t>
      </w:r>
    </w:p>
    <w:p w14:paraId="2C3B234D" w14:textId="5542F60F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wypełniłem/liśmy obowiązki informacyjne przewidziane w art. 13 lub art. 14 RODO</w:t>
      </w:r>
      <w:r>
        <w:rPr>
          <w:rFonts w:ascii="Cambria" w:eastAsia="Cambria" w:hAnsi="Cambria" w:cs="Cambria"/>
          <w:sz w:val="20"/>
          <w:szCs w:val="20"/>
          <w:vertAlign w:val="superscript"/>
        </w:rPr>
        <w:footnoteReference w:id="1"/>
      </w:r>
      <w:r>
        <w:rPr>
          <w:rFonts w:ascii="Cambria" w:eastAsia="Cambria" w:hAnsi="Cambria" w:cs="Cambria"/>
          <w:sz w:val="20"/>
          <w:szCs w:val="20"/>
        </w:rPr>
        <w:t xml:space="preserve"> wobec osób fizycznych, od których dane osobowe bezpośrednio lub pośrednio pozyskałem w celu ubiegania się </w:t>
      </w:r>
      <w:r>
        <w:rPr>
          <w:rFonts w:ascii="Cambria" w:eastAsia="Cambria" w:hAnsi="Cambria" w:cs="Cambria"/>
          <w:sz w:val="20"/>
          <w:szCs w:val="20"/>
        </w:rPr>
        <w:br/>
        <w:t>o udzielenie zamówienia publicznego w niniejszym postępowaniu.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73C604C8" w14:textId="1B41239D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nie przekazuję/my danych osobowych innych niż bezpośrednio mnie dotyczących lub zachodzi wyłączenie stosowania obowiązku informacyjnego, stosownie do art. 13 ust. 4 lub art. 14 ust. 5 RODO.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0EB25542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Oświadczamy, że zapoznaliśmy się z informacjami zawartymi w rozdziale IX Zapytania dotyczącymi przetwarzania danych osobowych Wykonawcy oraz bezwarunkowo akceptujemy przedstawione w niej warunki.</w:t>
      </w:r>
    </w:p>
    <w:p w14:paraId="6A7D8E54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Oświadczam/my, że:</w:t>
      </w:r>
    </w:p>
    <w:p w14:paraId="6DCA260C" w14:textId="696B888A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Jestem/</w:t>
      </w:r>
      <w:proofErr w:type="spellStart"/>
      <w:r>
        <w:rPr>
          <w:rFonts w:ascii="Cambria" w:eastAsia="Cambria" w:hAnsi="Cambria" w:cs="Cambria"/>
          <w:b/>
          <w:sz w:val="20"/>
          <w:szCs w:val="20"/>
        </w:rPr>
        <w:t>śmy</w:t>
      </w:r>
      <w:proofErr w:type="spellEnd"/>
      <w:r>
        <w:rPr>
          <w:rFonts w:ascii="Cambria" w:eastAsia="Cambria" w:hAnsi="Cambria" w:cs="Cambria"/>
          <w:b/>
          <w:sz w:val="20"/>
          <w:szCs w:val="20"/>
        </w:rPr>
        <w:t xml:space="preserve">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7F228C06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>uczestniczeniu w spółce jako wspólnik spółki cywilnej lub spółki osobowej;</w:t>
      </w:r>
    </w:p>
    <w:p w14:paraId="6B62B125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4432D918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6DBF42E9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D76D2A3" w14:textId="603DB486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 nie jestem/</w:t>
      </w:r>
      <w:proofErr w:type="spellStart"/>
      <w:r>
        <w:rPr>
          <w:rFonts w:ascii="Cambria" w:eastAsia="Cambria" w:hAnsi="Cambria" w:cs="Cambria"/>
          <w:b/>
          <w:sz w:val="20"/>
          <w:szCs w:val="20"/>
        </w:rPr>
        <w:t>śmy</w:t>
      </w:r>
      <w:proofErr w:type="spellEnd"/>
      <w:r>
        <w:rPr>
          <w:rFonts w:ascii="Cambria" w:eastAsia="Cambria" w:hAnsi="Cambria" w:cs="Cambria"/>
          <w:b/>
          <w:sz w:val="20"/>
          <w:szCs w:val="20"/>
        </w:rPr>
        <w:t xml:space="preserve">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327BA9EE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4D32ECD2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35B41A91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7E0608BF" w14:textId="08412EE3" w:rsidR="00362561" w:rsidRPr="00362561" w:rsidRDefault="00E62512" w:rsidP="00362561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1FE9ABA3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626A4BE7" w14:textId="13BA1044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2022, poz. 835);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22EEC5E5" w14:textId="640EB095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 xml:space="preserve">z postępowania na podstawie art. 7 ust. 1 ustawy z dnia 13 kwietnia 2022 r. o szczególnych rozwiązaniach w zakresie przeciwdziałania wspieraniu agresji na Ukrainę oraz służących ochronie bezpieczeństwa narodowego (Dz. U. 2022, poz. 835).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3D2AA806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287CD31C" w14:textId="22992098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7BBA659" w14:textId="6784203D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>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4E9819E" w14:textId="77777777" w:rsidR="00553476" w:rsidRDefault="00553476">
      <w:pPr>
        <w:spacing w:after="0"/>
        <w:jc w:val="both"/>
        <w:rPr>
          <w:rFonts w:ascii="Cambria" w:eastAsia="Cambria" w:hAnsi="Cambria" w:cs="Cambria"/>
          <w:sz w:val="20"/>
          <w:szCs w:val="20"/>
        </w:rPr>
      </w:pPr>
    </w:p>
    <w:p w14:paraId="1D1E69B6" w14:textId="77777777" w:rsidR="00553476" w:rsidRDefault="00553476">
      <w:pPr>
        <w:spacing w:after="0"/>
        <w:ind w:left="4320" w:firstLine="720"/>
        <w:rPr>
          <w:rFonts w:ascii="Cambria" w:eastAsia="Cambria" w:hAnsi="Cambria" w:cs="Cambria"/>
          <w:sz w:val="20"/>
          <w:szCs w:val="20"/>
        </w:rPr>
      </w:pPr>
    </w:p>
    <w:p w14:paraId="32CA2064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0F497BCA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111EB799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6276196F" w14:textId="77777777" w:rsidR="00553476" w:rsidRDefault="00E62512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........................................................................................................    </w:t>
      </w:r>
    </w:p>
    <w:p w14:paraId="67BAA1A5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   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(miejscowość i data)                                                           (podpis i pieczątka osoby/osób uprawnionych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                                                                               do reprezentowania Wykonawcy</w:t>
      </w:r>
    </w:p>
    <w:p w14:paraId="46237E4E" w14:textId="77777777" w:rsidR="00553476" w:rsidRDefault="00E62512">
      <w:pPr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  <w:sectPr w:rsidR="00553476">
      <w:headerReference w:type="default" r:id="rId9"/>
      <w:footerReference w:type="default" r:id="rId10"/>
      <w:pgSz w:w="11906" w:h="16838"/>
      <w:pgMar w:top="1702" w:right="1417" w:bottom="1417" w:left="1417" w:header="567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9B1B18" w14:textId="77777777" w:rsidR="00CC6389" w:rsidRDefault="00CC6389">
      <w:pPr>
        <w:spacing w:after="0" w:line="240" w:lineRule="auto"/>
      </w:pPr>
      <w:r>
        <w:separator/>
      </w:r>
    </w:p>
  </w:endnote>
  <w:endnote w:type="continuationSeparator" w:id="0">
    <w:p w14:paraId="44C49C5D" w14:textId="77777777" w:rsidR="00CC6389" w:rsidRDefault="00CC63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D5101141-E94F-4571-A0DD-A1782F25911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9886302-DC48-47CD-BA6A-91D3C83FF1E2}"/>
    <w:embedBold r:id="rId3" w:fontKey="{65900D0D-EFA1-404B-8A1D-9279C2BFB56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469E6C7E-3D48-435E-A308-E1B7F99DE5FF}"/>
    <w:embedItalic r:id="rId5" w:fontKey="{BC0570A6-0D05-4938-AE71-49F103C9A94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28116A39-A0E9-4BE2-9E90-658400664DAA}"/>
    <w:embedBold r:id="rId7" w:fontKey="{AEF6AF8C-E0F3-4135-B1B9-28BBF092CEDA}"/>
    <w:embedItalic r:id="rId8" w:fontKey="{27FE1B9B-B1D7-4724-87FB-B2F18C6301D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19863766-3961-43BA-A167-F10AD0EC9F5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4697D1BE-63D5-4E6F-BD4E-0ED436C307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B4607" w14:textId="77777777" w:rsidR="00553476" w:rsidRDefault="00E62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B6578">
      <w:rPr>
        <w:noProof/>
        <w:color w:val="000000"/>
      </w:rPr>
      <w:t>1</w:t>
    </w:r>
    <w:r>
      <w:rPr>
        <w:color w:val="000000"/>
      </w:rPr>
      <w:fldChar w:fldCharType="end"/>
    </w:r>
  </w:p>
  <w:p w14:paraId="793A555A" w14:textId="77777777" w:rsidR="00553476" w:rsidRDefault="00553476">
    <w:pPr>
      <w:spacing w:after="0"/>
      <w:ind w:left="3540" w:firstLine="708"/>
      <w:rPr>
        <w:rFonts w:ascii="Arial Narrow" w:eastAsia="Arial Narrow" w:hAnsi="Arial Narrow" w:cs="Arial Narrow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33D06" w14:textId="77777777" w:rsidR="00CC6389" w:rsidRDefault="00CC6389">
      <w:pPr>
        <w:spacing w:after="0" w:line="240" w:lineRule="auto"/>
      </w:pPr>
      <w:r>
        <w:separator/>
      </w:r>
    </w:p>
  </w:footnote>
  <w:footnote w:type="continuationSeparator" w:id="0">
    <w:p w14:paraId="53B299FB" w14:textId="77777777" w:rsidR="00CC6389" w:rsidRDefault="00CC6389">
      <w:pPr>
        <w:spacing w:after="0" w:line="240" w:lineRule="auto"/>
      </w:pPr>
      <w:r>
        <w:continuationSeparator/>
      </w:r>
    </w:p>
  </w:footnote>
  <w:footnote w:id="1">
    <w:p w14:paraId="5B6DC1B7" w14:textId="77777777" w:rsidR="00553476" w:rsidRDefault="00E62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i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color w:val="000000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CAD7F32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84D06" w14:textId="77777777" w:rsidR="00553476" w:rsidRDefault="00E62512">
    <w:pP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5E66406" wp14:editId="4297FA65">
          <wp:simplePos x="0" y="0"/>
          <wp:positionH relativeFrom="column">
            <wp:posOffset>1</wp:posOffset>
          </wp:positionH>
          <wp:positionV relativeFrom="paragraph">
            <wp:posOffset>0</wp:posOffset>
          </wp:positionV>
          <wp:extent cx="6053583" cy="642620"/>
          <wp:effectExtent l="0" t="0" r="0" b="0"/>
          <wp:wrapNone/>
          <wp:docPr id="2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3583" cy="6426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F05F0"/>
    <w:multiLevelType w:val="multilevel"/>
    <w:tmpl w:val="D594051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8042D7"/>
    <w:multiLevelType w:val="multilevel"/>
    <w:tmpl w:val="DF58E9EA"/>
    <w:lvl w:ilvl="0">
      <w:start w:val="1"/>
      <w:numFmt w:val="bullet"/>
      <w:lvlText w:val="€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716D53"/>
    <w:multiLevelType w:val="multilevel"/>
    <w:tmpl w:val="B686B54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936A47"/>
    <w:multiLevelType w:val="multilevel"/>
    <w:tmpl w:val="01D4A230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B962FB"/>
    <w:multiLevelType w:val="multilevel"/>
    <w:tmpl w:val="0DFCD28E"/>
    <w:lvl w:ilvl="0">
      <w:start w:val="1"/>
      <w:numFmt w:val="bullet"/>
      <w:lvlText w:val="•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290676E"/>
    <w:multiLevelType w:val="multilevel"/>
    <w:tmpl w:val="5030AA70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3476"/>
    <w:rsid w:val="00015C86"/>
    <w:rsid w:val="00030EBB"/>
    <w:rsid w:val="00061354"/>
    <w:rsid w:val="000D5114"/>
    <w:rsid w:val="001E606F"/>
    <w:rsid w:val="00222A8F"/>
    <w:rsid w:val="00260BF5"/>
    <w:rsid w:val="00362561"/>
    <w:rsid w:val="004002A3"/>
    <w:rsid w:val="004942B3"/>
    <w:rsid w:val="00553476"/>
    <w:rsid w:val="005D53F3"/>
    <w:rsid w:val="005E1237"/>
    <w:rsid w:val="006921DD"/>
    <w:rsid w:val="006E2ACA"/>
    <w:rsid w:val="007841AB"/>
    <w:rsid w:val="00786A62"/>
    <w:rsid w:val="007A15A0"/>
    <w:rsid w:val="00811EE4"/>
    <w:rsid w:val="00817A0C"/>
    <w:rsid w:val="008357E5"/>
    <w:rsid w:val="009A50A0"/>
    <w:rsid w:val="009B6578"/>
    <w:rsid w:val="009D759A"/>
    <w:rsid w:val="00A23000"/>
    <w:rsid w:val="00AF5D29"/>
    <w:rsid w:val="00B83EAC"/>
    <w:rsid w:val="00C3245D"/>
    <w:rsid w:val="00CC6389"/>
    <w:rsid w:val="00E62512"/>
    <w:rsid w:val="00E91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2C7A1"/>
  <w15:docId w15:val="{30979FBC-7A19-4E7B-B172-5110F3384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opka">
    <w:name w:val="footer"/>
    <w:link w:val="Stopka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dolnego">
    <w:name w:val="footnote reference"/>
    <w:autoRedefine/>
    <w:qFormat/>
    <w:rPr>
      <w:vertAlign w:val="superscript"/>
    </w:rPr>
  </w:style>
  <w:style w:type="paragraph" w:styleId="Tekstprzypisudolnego">
    <w:name w:val="footnote text"/>
    <w:link w:val="TekstprzypisudolnegoZnak"/>
    <w:autoRedefine/>
    <w:qFormat/>
    <w:pPr>
      <w:spacing w:after="0" w:line="240" w:lineRule="auto"/>
    </w:pPr>
    <w:rPr>
      <w:rFonts w:ascii="Times New Roman" w:hAnsi="Times New Roman"/>
      <w:sz w:val="20"/>
      <w:szCs w:val="20"/>
      <w:lang w:val="zh-CN"/>
    </w:rPr>
  </w:style>
  <w:style w:type="paragraph" w:styleId="Nagwek">
    <w:name w:val="header"/>
    <w:link w:val="Nagwek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autoRedefine/>
    <w:uiPriority w:val="99"/>
    <w:unhideWhenUsed/>
    <w:rPr>
      <w:color w:val="0563C1" w:themeColor="hyperlink"/>
      <w:u w:val="single"/>
    </w:rPr>
  </w:style>
  <w:style w:type="character" w:styleId="Pogrubienie">
    <w:name w:val="Strong"/>
    <w:basedOn w:val="Domylnaczcionkaakapitu"/>
    <w:autoRedefine/>
    <w:uiPriority w:val="22"/>
    <w:qFormat/>
    <w:rPr>
      <w:b/>
      <w:bCs/>
    </w:rPr>
  </w:style>
  <w:style w:type="character" w:customStyle="1" w:styleId="NagwekZnak">
    <w:name w:val="Nagłówek Znak"/>
    <w:basedOn w:val="Domylnaczcionkaakapitu"/>
    <w:link w:val="Nagwek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paragraph" w:styleId="Akapitzlist">
    <w:name w:val="List Paragraph"/>
    <w:link w:val="AkapitzlistZnak"/>
    <w:autoRedefine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AkapitzlistZnak">
    <w:name w:val="Akapit z listą Znak"/>
    <w:link w:val="Akapitzlist"/>
    <w:autoRedefine/>
    <w:uiPriority w:val="34"/>
    <w:qFormat/>
    <w:locked/>
    <w:rPr>
      <w:kern w:val="0"/>
    </w:rPr>
  </w:style>
  <w:style w:type="character" w:customStyle="1" w:styleId="markedcontent">
    <w:name w:val="markedcontent"/>
    <w:basedOn w:val="Domylnaczcionkaakapitu"/>
    <w:autoRedefine/>
    <w:qFormat/>
  </w:style>
  <w:style w:type="character" w:customStyle="1" w:styleId="ui-provider">
    <w:name w:val="ui-provider"/>
    <w:basedOn w:val="Domylnaczcionkaakapitu"/>
    <w:autoRedefine/>
    <w:qFormat/>
  </w:style>
  <w:style w:type="character" w:customStyle="1" w:styleId="y2iqfc">
    <w:name w:val="y2iqfc"/>
    <w:basedOn w:val="Domylnaczcionkaakapitu"/>
    <w:autoRedefine/>
    <w:qFormat/>
  </w:style>
  <w:style w:type="character" w:customStyle="1" w:styleId="normaltextrun">
    <w:name w:val="normaltextrun"/>
    <w:basedOn w:val="Domylnaczcionkaakapitu"/>
    <w:autoRedefine/>
  </w:style>
  <w:style w:type="character" w:customStyle="1" w:styleId="TekstprzypisudolnegoZnak">
    <w:name w:val="Tekst przypisu dolnego Znak"/>
    <w:basedOn w:val="Domylnaczcionkaakapitu"/>
    <w:link w:val="Tekstprzypisudolnego"/>
    <w:autoRedefine/>
    <w:qFormat/>
    <w:rPr>
      <w:rFonts w:ascii="Times New Roman" w:eastAsia="Times New Roman" w:hAnsi="Times New Roman" w:cs="Times New Roman"/>
      <w:kern w:val="0"/>
      <w:sz w:val="20"/>
      <w:szCs w:val="20"/>
      <w:lang w:val="zh-CN" w:eastAsia="pl-PL"/>
    </w:rPr>
  </w:style>
  <w:style w:type="table" w:styleId="Tabela-Siatka">
    <w:name w:val="Table Grid"/>
    <w:basedOn w:val="Standardowy"/>
    <w:uiPriority w:val="39"/>
    <w:rsid w:val="000F03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E468DE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468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68DE"/>
    <w:rPr>
      <w:rFonts w:ascii="Calibri" w:eastAsia="Times New Roman" w:hAnsi="Calibri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68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68DE"/>
    <w:rPr>
      <w:rFonts w:ascii="Calibri" w:eastAsia="Times New Roman" w:hAnsi="Calibri" w:cs="Times New Roman"/>
      <w:b/>
      <w:bCs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RUmoKu/1wi4bQeS3GC+EgngmLQ==">CgMxLjAyDmgucGwxOWF2czVpbHA0Mg5oLmd3NXA4bnVkOG9qNzgAaiIKE3N1Z2dlc3QubGhsOTdnNjMwaWkSC0tpbmdhIEplc3NhaiMKFHN1Z2dlc3QudTJpb2tlZ2J1cjlxEgtLaW5nYSBKZXNzYWojChRzdWdnZXN0LjNoMm55czRrOHU1eRILS2luZ2EgSmVzc2FqIwoUc3VnZ2VzdC5pa2prNTJ4cWR6NmsSC0tpbmdhIEplc3NhciExOHhSQVBzV2tGTVEtNXhpSzU1bTB2WFdRTE1GbTY5VXo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56D8954-40ED-40B7-A3AB-50FCF901A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1234</Words>
  <Characters>7407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Albi-Tech</dc:creator>
  <cp:lastModifiedBy>sebastian białasz</cp:lastModifiedBy>
  <cp:revision>14</cp:revision>
  <dcterms:created xsi:type="dcterms:W3CDTF">2025-08-13T11:38:00Z</dcterms:created>
  <dcterms:modified xsi:type="dcterms:W3CDTF">2025-12-17T14:51:00Z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0x010100C0A430D10249764CA36F96BF430A6FED</vt:lpwstr>
  </property>
  <property fmtid="{D5CDD505-2E9C-101B-9397-08002B2CF9AE}" pid="3" name="KSOProductBuildVer">
    <vt:lpwstr>1045-12.2.0.16731</vt:lpwstr>
  </property>
  <property fmtid="{D5CDD505-2E9C-101B-9397-08002B2CF9AE}" pid="4" name="ICV">
    <vt:lpwstr>BB54F03A622946DFA118F01C09C05A02_13</vt:lpwstr>
  </property>
</Properties>
</file>